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9A58" w14:textId="603A8B46" w:rsidR="001770A0" w:rsidRPr="00E650F8" w:rsidRDefault="001770A0" w:rsidP="008515EA">
      <w:pPr>
        <w:pStyle w:val="NormalnyWeb"/>
        <w:spacing w:before="120" w:beforeAutospacing="0" w:after="120" w:afterAutospacing="0" w:line="276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 xml:space="preserve">Szanowni Państwo, </w:t>
      </w:r>
    </w:p>
    <w:p w14:paraId="2F8B440B" w14:textId="2B73DEA8" w:rsidR="00E650F8" w:rsidRPr="00E650F8" w:rsidRDefault="001770A0" w:rsidP="008515EA">
      <w:pPr>
        <w:pStyle w:val="NormalnyWeb"/>
        <w:spacing w:before="120" w:beforeAutospacing="0" w:after="120" w:afterAutospacing="0" w:line="276" w:lineRule="auto"/>
        <w:jc w:val="both"/>
        <w:rPr>
          <w:rFonts w:ascii="Times" w:hAnsi="Times"/>
          <w:color w:val="000000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 xml:space="preserve">Serdecznie zapraszamy na bezpłatne badanie USG aorty brzusznej z </w:t>
      </w:r>
      <w:bookmarkStart w:id="0" w:name="_GoBack"/>
      <w:r w:rsidRPr="00E650F8">
        <w:rPr>
          <w:rFonts w:ascii="Times" w:hAnsi="Times"/>
          <w:color w:val="000000" w:themeColor="text1"/>
          <w:sz w:val="22"/>
          <w:szCs w:val="22"/>
        </w:rPr>
        <w:t>Wielkopolskiego Programu ZDROWA AORTA</w:t>
      </w:r>
      <w:r w:rsidR="008D3BD1">
        <w:rPr>
          <w:rFonts w:ascii="Times" w:hAnsi="Times"/>
          <w:color w:val="000000" w:themeColor="text1"/>
          <w:sz w:val="22"/>
          <w:szCs w:val="22"/>
        </w:rPr>
        <w:t>.</w:t>
      </w:r>
    </w:p>
    <w:bookmarkEnd w:id="0"/>
    <w:p w14:paraId="526CF3EE" w14:textId="6FAC09E5" w:rsidR="001770A0" w:rsidRPr="00E650F8" w:rsidRDefault="00911FAE" w:rsidP="008515EA">
      <w:pPr>
        <w:pStyle w:val="NormalnyWeb"/>
        <w:spacing w:before="120" w:beforeAutospacing="0" w:after="120" w:afterAutospacing="0" w:line="276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 xml:space="preserve">Program </w:t>
      </w:r>
      <w:r w:rsidR="007720FE" w:rsidRPr="00E650F8">
        <w:rPr>
          <w:rFonts w:ascii="Times" w:hAnsi="Times"/>
          <w:color w:val="000000" w:themeColor="text1"/>
          <w:sz w:val="22"/>
          <w:szCs w:val="22"/>
        </w:rPr>
        <w:t xml:space="preserve">badań </w:t>
      </w:r>
      <w:r w:rsidRPr="00E650F8">
        <w:rPr>
          <w:rFonts w:ascii="Times" w:hAnsi="Times"/>
          <w:color w:val="000000" w:themeColor="text1"/>
          <w:sz w:val="22"/>
          <w:szCs w:val="22"/>
        </w:rPr>
        <w:t>kierowany jest do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E650F8">
        <w:rPr>
          <w:rFonts w:ascii="Times" w:hAnsi="Times"/>
          <w:b/>
          <w:color w:val="000000" w:themeColor="text1"/>
          <w:sz w:val="22"/>
          <w:szCs w:val="22"/>
        </w:rPr>
        <w:t>m</w:t>
      </w:r>
      <w:r w:rsidR="00E75B7D" w:rsidRPr="00E650F8">
        <w:rPr>
          <w:rFonts w:ascii="Times" w:hAnsi="Times"/>
          <w:b/>
          <w:color w:val="000000" w:themeColor="text1"/>
          <w:sz w:val="22"/>
          <w:szCs w:val="22"/>
        </w:rPr>
        <w:t>ęż</w:t>
      </w:r>
      <w:r w:rsidRPr="00E650F8">
        <w:rPr>
          <w:rFonts w:ascii="Times" w:hAnsi="Times"/>
          <w:b/>
          <w:color w:val="000000" w:themeColor="text1"/>
          <w:sz w:val="22"/>
          <w:szCs w:val="22"/>
        </w:rPr>
        <w:t xml:space="preserve">czyzn </w:t>
      </w:r>
      <w:r w:rsidR="007720FE" w:rsidRPr="00E650F8">
        <w:rPr>
          <w:rFonts w:ascii="Times" w:hAnsi="Times"/>
          <w:b/>
          <w:color w:val="000000" w:themeColor="text1"/>
          <w:sz w:val="22"/>
          <w:szCs w:val="22"/>
        </w:rPr>
        <w:t>w wieku 50–69 lat</w:t>
      </w:r>
      <w:r w:rsidR="007720FE" w:rsidRPr="00E650F8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Pr="00E650F8">
        <w:rPr>
          <w:rFonts w:ascii="Times" w:hAnsi="Times"/>
          <w:color w:val="000000" w:themeColor="text1"/>
          <w:sz w:val="22"/>
          <w:szCs w:val="22"/>
        </w:rPr>
        <w:t>mieszkaj</w:t>
      </w:r>
      <w:r w:rsidR="00E75B7D" w:rsidRPr="00E650F8">
        <w:rPr>
          <w:rFonts w:ascii="Times" w:hAnsi="Times"/>
          <w:color w:val="000000" w:themeColor="text1"/>
          <w:sz w:val="22"/>
          <w:szCs w:val="22"/>
        </w:rPr>
        <w:t>ą</w:t>
      </w:r>
      <w:r w:rsidRPr="00E650F8">
        <w:rPr>
          <w:rFonts w:ascii="Times" w:hAnsi="Times"/>
          <w:color w:val="000000" w:themeColor="text1"/>
          <w:sz w:val="22"/>
          <w:szCs w:val="22"/>
        </w:rPr>
        <w:t>cych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E650F8">
        <w:rPr>
          <w:rFonts w:ascii="Times" w:hAnsi="Times"/>
          <w:color w:val="000000" w:themeColor="text1"/>
          <w:sz w:val="22"/>
          <w:szCs w:val="22"/>
        </w:rPr>
        <w:t>w wojew</w:t>
      </w:r>
      <w:r w:rsidR="00E75B7D" w:rsidRPr="00E650F8">
        <w:rPr>
          <w:rFonts w:ascii="Times" w:hAnsi="Times"/>
          <w:color w:val="000000" w:themeColor="text1"/>
          <w:sz w:val="22"/>
          <w:szCs w:val="22"/>
        </w:rPr>
        <w:t>ó</w:t>
      </w:r>
      <w:r w:rsidRPr="00E650F8">
        <w:rPr>
          <w:rFonts w:ascii="Times" w:hAnsi="Times"/>
          <w:color w:val="000000" w:themeColor="text1"/>
          <w:sz w:val="22"/>
          <w:szCs w:val="22"/>
        </w:rPr>
        <w:t>dztwie wielkopolskim</w:t>
      </w:r>
      <w:r w:rsidR="00E650F8">
        <w:rPr>
          <w:rFonts w:ascii="Times" w:hAnsi="Times"/>
          <w:color w:val="000000" w:themeColor="text1"/>
          <w:sz w:val="22"/>
          <w:szCs w:val="22"/>
        </w:rPr>
        <w:t>.</w:t>
      </w:r>
    </w:p>
    <w:p w14:paraId="619068BC" w14:textId="38D6DF62" w:rsidR="006E7BED" w:rsidRPr="00E650F8" w:rsidRDefault="00911FAE" w:rsidP="008515EA">
      <w:pPr>
        <w:pStyle w:val="NormalnyWeb"/>
        <w:spacing w:before="120" w:beforeAutospacing="0" w:after="120" w:afterAutospacing="0" w:line="276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 xml:space="preserve">Badania </w:t>
      </w:r>
      <w:r w:rsidR="00E75B7D" w:rsidRPr="00E650F8">
        <w:rPr>
          <w:rFonts w:ascii="Times" w:hAnsi="Times"/>
          <w:color w:val="000000" w:themeColor="text1"/>
          <w:sz w:val="22"/>
          <w:szCs w:val="22"/>
        </w:rPr>
        <w:t xml:space="preserve">te </w:t>
      </w:r>
      <w:r w:rsidRPr="00E650F8">
        <w:rPr>
          <w:rFonts w:ascii="Times" w:hAnsi="Times"/>
          <w:color w:val="000000" w:themeColor="text1"/>
          <w:sz w:val="22"/>
          <w:szCs w:val="22"/>
        </w:rPr>
        <w:t>s</w:t>
      </w:r>
      <w:r w:rsidR="00E75B7D" w:rsidRPr="00E650F8">
        <w:rPr>
          <w:rFonts w:ascii="Times" w:hAnsi="Times"/>
          <w:color w:val="000000" w:themeColor="text1"/>
          <w:sz w:val="22"/>
          <w:szCs w:val="22"/>
        </w:rPr>
        <w:t>ą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 dla pacjenta całkowicie bezpłatne, </w:t>
      </w:r>
      <w:r w:rsidR="00E75B7D" w:rsidRPr="00E650F8">
        <w:rPr>
          <w:rFonts w:ascii="Times" w:hAnsi="Times"/>
          <w:color w:val="000000" w:themeColor="text1"/>
          <w:sz w:val="22"/>
          <w:szCs w:val="22"/>
        </w:rPr>
        <w:t xml:space="preserve">ponieważ finansowanie odbywa </w:t>
      </w:r>
      <w:r w:rsidR="007720FE" w:rsidRPr="00E650F8">
        <w:rPr>
          <w:rFonts w:ascii="Times" w:hAnsi="Times"/>
          <w:color w:val="000000" w:themeColor="text1"/>
          <w:sz w:val="22"/>
          <w:szCs w:val="22"/>
        </w:rPr>
        <w:t xml:space="preserve">się </w:t>
      </w:r>
      <w:r w:rsidRPr="00E650F8">
        <w:rPr>
          <w:rFonts w:ascii="Times" w:hAnsi="Times"/>
          <w:color w:val="000000" w:themeColor="text1"/>
          <w:sz w:val="22"/>
          <w:szCs w:val="22"/>
        </w:rPr>
        <w:t>z funduszy regionalnych Unii Europejskie</w:t>
      </w:r>
      <w:r w:rsidR="00E75B7D" w:rsidRPr="00E650F8">
        <w:rPr>
          <w:rFonts w:ascii="Times" w:hAnsi="Times"/>
          <w:color w:val="000000" w:themeColor="text1"/>
          <w:sz w:val="22"/>
          <w:szCs w:val="22"/>
        </w:rPr>
        <w:t xml:space="preserve">j. </w:t>
      </w:r>
    </w:p>
    <w:p w14:paraId="335C2AE4" w14:textId="77777777" w:rsidR="001770A0" w:rsidRPr="00E650F8" w:rsidRDefault="001770A0" w:rsidP="008515EA">
      <w:pPr>
        <w:spacing w:line="276" w:lineRule="auto"/>
        <w:rPr>
          <w:rFonts w:ascii="Times" w:hAnsi="Times" w:cs="Times New Roman"/>
          <w:color w:val="000000" w:themeColor="text1"/>
          <w:sz w:val="22"/>
          <w:szCs w:val="22"/>
        </w:rPr>
      </w:pPr>
      <w:r w:rsidRPr="00E650F8">
        <w:rPr>
          <w:rFonts w:ascii="Times" w:hAnsi="Times" w:cs="Times New Roman"/>
          <w:color w:val="000000" w:themeColor="text1"/>
          <w:sz w:val="22"/>
          <w:szCs w:val="22"/>
        </w:rPr>
        <w:t xml:space="preserve">Zapisy na badanie:  </w:t>
      </w:r>
    </w:p>
    <w:p w14:paraId="71E63D99" w14:textId="77777777" w:rsidR="001770A0" w:rsidRPr="00E650F8" w:rsidRDefault="001770A0" w:rsidP="008515EA">
      <w:pPr>
        <w:spacing w:before="120" w:after="120" w:line="276" w:lineRule="auto"/>
        <w:rPr>
          <w:rFonts w:ascii="Times" w:hAnsi="Times" w:cs="Times New Roman"/>
          <w:color w:val="000000" w:themeColor="text1"/>
          <w:sz w:val="22"/>
          <w:szCs w:val="22"/>
        </w:rPr>
      </w:pPr>
      <w:r w:rsidRPr="00E650F8">
        <w:rPr>
          <w:rFonts w:ascii="Times" w:hAnsi="Times" w:cs="Times New Roman"/>
          <w:bCs/>
          <w:color w:val="000000" w:themeColor="text1"/>
          <w:sz w:val="22"/>
          <w:szCs w:val="22"/>
        </w:rPr>
        <w:t>- telefonicznie:</w:t>
      </w:r>
      <w:r w:rsidRPr="00E650F8">
        <w:rPr>
          <w:rFonts w:ascii="Times" w:hAnsi="Times" w:cs="Times New Roman"/>
          <w:b/>
          <w:bCs/>
          <w:color w:val="000000" w:themeColor="text1"/>
          <w:sz w:val="22"/>
          <w:szCs w:val="22"/>
        </w:rPr>
        <w:t xml:space="preserve"> 503 075 095</w:t>
      </w:r>
    </w:p>
    <w:p w14:paraId="371B3B71" w14:textId="36047A39" w:rsidR="001770A0" w:rsidRPr="00E650F8" w:rsidRDefault="001770A0" w:rsidP="008515EA">
      <w:pPr>
        <w:spacing w:before="120" w:after="120" w:line="276" w:lineRule="auto"/>
        <w:rPr>
          <w:rFonts w:ascii="Times" w:hAnsi="Times" w:cs="Times New Roman"/>
          <w:color w:val="000000" w:themeColor="text1"/>
          <w:sz w:val="22"/>
          <w:szCs w:val="22"/>
        </w:rPr>
      </w:pPr>
      <w:r w:rsidRPr="00E650F8">
        <w:rPr>
          <w:rFonts w:ascii="Times" w:hAnsi="Times" w:cs="Times New Roman"/>
          <w:bCs/>
          <w:color w:val="000000" w:themeColor="text1"/>
          <w:sz w:val="22"/>
          <w:szCs w:val="22"/>
        </w:rPr>
        <w:t>- mailowo:</w:t>
      </w:r>
      <w:r w:rsidRPr="00E650F8">
        <w:rPr>
          <w:rFonts w:ascii="Times" w:hAnsi="Times" w:cs="Times New Roman"/>
          <w:b/>
          <w:bCs/>
          <w:color w:val="000000" w:themeColor="text1"/>
          <w:sz w:val="22"/>
          <w:szCs w:val="22"/>
        </w:rPr>
        <w:t xml:space="preserve"> </w:t>
      </w:r>
      <w:hyperlink r:id="rId6" w:history="1">
        <w:r w:rsidRPr="00E650F8">
          <w:rPr>
            <w:rStyle w:val="Hipercze"/>
            <w:rFonts w:ascii="Times" w:hAnsi="Times" w:cs="Times New Roman"/>
            <w:b/>
            <w:bCs/>
            <w:color w:val="000000" w:themeColor="text1"/>
            <w:sz w:val="22"/>
            <w:szCs w:val="22"/>
            <w:u w:val="none"/>
          </w:rPr>
          <w:t>zdrowaaorta@arterieart.com</w:t>
        </w:r>
      </w:hyperlink>
      <w:r w:rsidRPr="00E650F8">
        <w:rPr>
          <w:rFonts w:ascii="Times" w:hAnsi="Times" w:cs="Times New Roman"/>
          <w:b/>
          <w:bCs/>
          <w:color w:val="000000" w:themeColor="text1"/>
          <w:sz w:val="22"/>
          <w:szCs w:val="22"/>
        </w:rPr>
        <w:t xml:space="preserve"> </w:t>
      </w:r>
      <w:r w:rsidRPr="00E650F8">
        <w:rPr>
          <w:rFonts w:ascii="Times" w:hAnsi="Times" w:cs="Times New Roman"/>
          <w:color w:val="000000" w:themeColor="text1"/>
          <w:sz w:val="22"/>
          <w:szCs w:val="22"/>
        </w:rPr>
        <w:t>(proszę podać imię, nazwisko i numer</w:t>
      </w:r>
      <w:r w:rsidR="001D041A" w:rsidRPr="00E650F8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 w:rsidRPr="00E650F8">
        <w:rPr>
          <w:rFonts w:ascii="Times" w:hAnsi="Times" w:cs="Times New Roman"/>
          <w:color w:val="000000" w:themeColor="text1"/>
          <w:sz w:val="22"/>
          <w:szCs w:val="22"/>
        </w:rPr>
        <w:t>telefonu kontaktowego</w:t>
      </w:r>
      <w:r w:rsidR="00E650F8" w:rsidRPr="00E650F8">
        <w:rPr>
          <w:rFonts w:ascii="Times" w:hAnsi="Times" w:cs="Times New Roman"/>
          <w:color w:val="000000" w:themeColor="text1"/>
          <w:sz w:val="22"/>
          <w:szCs w:val="22"/>
        </w:rPr>
        <w:t>, pesel, miejscowość wykonywanego badania</w:t>
      </w:r>
      <w:r w:rsidRPr="00E650F8">
        <w:rPr>
          <w:rFonts w:ascii="Times" w:hAnsi="Times" w:cs="Times New Roman"/>
          <w:color w:val="000000" w:themeColor="text1"/>
          <w:sz w:val="22"/>
          <w:szCs w:val="22"/>
        </w:rPr>
        <w:t>)</w:t>
      </w:r>
    </w:p>
    <w:p w14:paraId="0D273261" w14:textId="62D7DCC2" w:rsidR="007720FE" w:rsidRPr="00E650F8" w:rsidRDefault="00E75B7D" w:rsidP="008515EA">
      <w:pPr>
        <w:pStyle w:val="NormalnyWeb"/>
        <w:spacing w:before="120" w:beforeAutospacing="0" w:after="120" w:afterAutospacing="0" w:line="276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>Dlaczego warto przeprowadza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ć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 badania USG aorty brzusznej?</w:t>
      </w:r>
      <w:r w:rsidR="00643F34" w:rsidRPr="00E650F8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E650F8">
        <w:rPr>
          <w:rFonts w:ascii="Times" w:hAnsi="Times"/>
          <w:color w:val="000000" w:themeColor="text1"/>
          <w:sz w:val="22"/>
          <w:szCs w:val="22"/>
        </w:rPr>
        <w:t>U większości os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ó</w:t>
      </w:r>
      <w:r w:rsidRPr="00E650F8">
        <w:rPr>
          <w:rFonts w:ascii="Times" w:hAnsi="Times"/>
          <w:color w:val="000000" w:themeColor="text1"/>
          <w:sz w:val="22"/>
          <w:szCs w:val="22"/>
        </w:rPr>
        <w:t>b t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tniak aorty brzusznej nie daje 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ż</w:t>
      </w:r>
      <w:r w:rsidRPr="00E650F8">
        <w:rPr>
          <w:rFonts w:ascii="Times" w:hAnsi="Times"/>
          <w:color w:val="000000" w:themeColor="text1"/>
          <w:sz w:val="22"/>
          <w:szCs w:val="22"/>
        </w:rPr>
        <w:t>adnych objaw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ó</w:t>
      </w:r>
      <w:r w:rsidRPr="00E650F8">
        <w:rPr>
          <w:rFonts w:ascii="Times" w:hAnsi="Times"/>
          <w:color w:val="000000" w:themeColor="text1"/>
          <w:sz w:val="22"/>
          <w:szCs w:val="22"/>
        </w:rPr>
        <w:t>w i bardzo cz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sto jest wykrywany przypadkowo, podczas innych badań medycznych. Badanie USG aorty brzusznej </w:t>
      </w:r>
      <w:r w:rsidR="004D0D6E" w:rsidRPr="00E650F8">
        <w:rPr>
          <w:rFonts w:ascii="Times" w:hAnsi="Times"/>
          <w:color w:val="000000" w:themeColor="text1"/>
          <w:sz w:val="22"/>
          <w:szCs w:val="22"/>
        </w:rPr>
        <w:t>p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ozwala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 w doskonały spos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ó</w:t>
      </w:r>
      <w:r w:rsidRPr="00E650F8">
        <w:rPr>
          <w:rFonts w:ascii="Times" w:hAnsi="Times"/>
          <w:color w:val="000000" w:themeColor="text1"/>
          <w:sz w:val="22"/>
          <w:szCs w:val="22"/>
        </w:rPr>
        <w:t>b wykry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ć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 chorobowo poszerzona</w:t>
      </w:r>
      <w:r w:rsidRPr="00E650F8">
        <w:rPr>
          <w:rFonts w:ascii="Times" w:hAnsi="Times" w:cs="Arial"/>
          <w:color w:val="000000" w:themeColor="text1"/>
          <w:sz w:val="22"/>
          <w:szCs w:val="22"/>
        </w:rPr>
        <w:t>̨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 aort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="007720FE" w:rsidRPr="00E650F8">
        <w:rPr>
          <w:rFonts w:ascii="Times" w:hAnsi="Times"/>
          <w:color w:val="000000" w:themeColor="text1"/>
          <w:sz w:val="22"/>
          <w:szCs w:val="22"/>
        </w:rPr>
        <w:t xml:space="preserve"> - </w:t>
      </w:r>
      <w:r w:rsidR="004A56A7" w:rsidRPr="00E650F8">
        <w:rPr>
          <w:rFonts w:ascii="Times" w:hAnsi="Times"/>
          <w:color w:val="000000" w:themeColor="text1"/>
          <w:sz w:val="22"/>
          <w:szCs w:val="22"/>
        </w:rPr>
        <w:t>najwi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="004A56A7" w:rsidRPr="00E650F8">
        <w:rPr>
          <w:rFonts w:ascii="Times" w:hAnsi="Times"/>
          <w:color w:val="000000" w:themeColor="text1"/>
          <w:sz w:val="22"/>
          <w:szCs w:val="22"/>
        </w:rPr>
        <w:t>ksza</w:t>
      </w:r>
      <w:r w:rsidR="004A56A7" w:rsidRPr="00E650F8">
        <w:rPr>
          <w:rFonts w:ascii="Times" w:hAnsi="Times" w:cs="Arial"/>
          <w:color w:val="000000" w:themeColor="text1"/>
          <w:sz w:val="22"/>
          <w:szCs w:val="22"/>
        </w:rPr>
        <w:t>̨</w:t>
      </w:r>
      <w:r w:rsidR="004A56A7" w:rsidRPr="00E650F8">
        <w:rPr>
          <w:rFonts w:ascii="Times" w:hAnsi="Times"/>
          <w:color w:val="000000" w:themeColor="text1"/>
          <w:sz w:val="22"/>
          <w:szCs w:val="22"/>
        </w:rPr>
        <w:t xml:space="preserve"> t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="004A56A7" w:rsidRPr="00E650F8">
        <w:rPr>
          <w:rFonts w:ascii="Times" w:hAnsi="Times"/>
          <w:color w:val="000000" w:themeColor="text1"/>
          <w:sz w:val="22"/>
          <w:szCs w:val="22"/>
        </w:rPr>
        <w:t>tnic</w:t>
      </w:r>
      <w:r w:rsidR="007720FE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="004A56A7" w:rsidRPr="00E650F8">
        <w:rPr>
          <w:rFonts w:ascii="Times" w:hAnsi="Times"/>
          <w:color w:val="000000" w:themeColor="text1"/>
          <w:sz w:val="22"/>
          <w:szCs w:val="22"/>
        </w:rPr>
        <w:t xml:space="preserve"> człowieka</w:t>
      </w:r>
      <w:r w:rsidR="007720FE" w:rsidRPr="00E650F8">
        <w:rPr>
          <w:rFonts w:ascii="Times" w:hAnsi="Times"/>
          <w:color w:val="000000" w:themeColor="text1"/>
          <w:sz w:val="22"/>
          <w:szCs w:val="22"/>
        </w:rPr>
        <w:t>, dzięki której</w:t>
      </w:r>
      <w:r w:rsidR="004A56A7" w:rsidRPr="00E650F8">
        <w:rPr>
          <w:rFonts w:ascii="Times" w:hAnsi="Times"/>
          <w:color w:val="000000" w:themeColor="text1"/>
          <w:sz w:val="22"/>
          <w:szCs w:val="22"/>
        </w:rPr>
        <w:t xml:space="preserve"> krew jest doprowadzana do ko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ń</w:t>
      </w:r>
      <w:r w:rsidR="007720FE" w:rsidRPr="00E650F8">
        <w:rPr>
          <w:rFonts w:ascii="Times" w:hAnsi="Times"/>
          <w:color w:val="000000" w:themeColor="text1"/>
          <w:sz w:val="22"/>
          <w:szCs w:val="22"/>
        </w:rPr>
        <w:t>czyn górnych i dolnych</w:t>
      </w:r>
      <w:r w:rsidR="004A56A7" w:rsidRPr="00E650F8">
        <w:rPr>
          <w:rFonts w:ascii="Times" w:hAnsi="Times"/>
          <w:color w:val="000000" w:themeColor="text1"/>
          <w:sz w:val="22"/>
          <w:szCs w:val="22"/>
        </w:rPr>
        <w:t xml:space="preserve">, przewodu pokarmowego, nerek i wszystkich tkanek naszego ciała. </w:t>
      </w:r>
    </w:p>
    <w:p w14:paraId="7059227C" w14:textId="4B21BA5C" w:rsidR="0034773B" w:rsidRPr="00E650F8" w:rsidRDefault="004A56A7" w:rsidP="008515EA">
      <w:pPr>
        <w:pStyle w:val="NormalnyWeb"/>
        <w:spacing w:before="120" w:beforeAutospacing="0" w:after="120" w:afterAutospacing="0" w:line="276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>T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Pr="00E650F8">
        <w:rPr>
          <w:rFonts w:ascii="Times" w:hAnsi="Times"/>
          <w:color w:val="000000" w:themeColor="text1"/>
          <w:sz w:val="22"/>
          <w:szCs w:val="22"/>
        </w:rPr>
        <w:t>tniakiem aorty brzusznej nazywamy poszerzenie aorty przekraczaj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ą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ce jej 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ś</w:t>
      </w:r>
      <w:r w:rsidRPr="00E650F8">
        <w:rPr>
          <w:rFonts w:ascii="Times" w:hAnsi="Times"/>
          <w:color w:val="000000" w:themeColor="text1"/>
          <w:sz w:val="22"/>
          <w:szCs w:val="22"/>
        </w:rPr>
        <w:t>redni wymiar poprzeczny o co najmniej 50%, czyli gdy ma ona wi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Pr="00E650F8">
        <w:rPr>
          <w:rFonts w:ascii="Times" w:hAnsi="Times"/>
          <w:color w:val="000000" w:themeColor="text1"/>
          <w:sz w:val="22"/>
          <w:szCs w:val="22"/>
        </w:rPr>
        <w:t>cej ni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ż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 3 cm. P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Pr="00E650F8">
        <w:rPr>
          <w:rFonts w:ascii="Times" w:hAnsi="Times"/>
          <w:color w:val="000000" w:themeColor="text1"/>
          <w:sz w:val="22"/>
          <w:szCs w:val="22"/>
        </w:rPr>
        <w:t>kni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Pr="00E650F8">
        <w:rPr>
          <w:rFonts w:ascii="Times" w:hAnsi="Times"/>
          <w:color w:val="000000" w:themeColor="text1"/>
          <w:sz w:val="22"/>
          <w:szCs w:val="22"/>
        </w:rPr>
        <w:t>ty t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Pr="00E650F8">
        <w:rPr>
          <w:rFonts w:ascii="Times" w:hAnsi="Times"/>
          <w:color w:val="000000" w:themeColor="text1"/>
          <w:sz w:val="22"/>
          <w:szCs w:val="22"/>
        </w:rPr>
        <w:t>tniak aorty brzusznej stanowi bezpo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ś</w:t>
      </w:r>
      <w:r w:rsidRPr="00E650F8">
        <w:rPr>
          <w:rFonts w:ascii="Times" w:hAnsi="Times"/>
          <w:color w:val="000000" w:themeColor="text1"/>
          <w:sz w:val="22"/>
          <w:szCs w:val="22"/>
        </w:rPr>
        <w:t>rednie zagro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ż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enie 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ż</w:t>
      </w:r>
      <w:r w:rsidRPr="00E650F8">
        <w:rPr>
          <w:rFonts w:ascii="Times" w:hAnsi="Times"/>
          <w:color w:val="000000" w:themeColor="text1"/>
          <w:sz w:val="22"/>
          <w:szCs w:val="22"/>
        </w:rPr>
        <w:t>ycia. Jednak wczesne rozpoznanie oraz wła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ś</w:t>
      </w:r>
      <w:r w:rsidRPr="00E650F8">
        <w:rPr>
          <w:rFonts w:ascii="Times" w:hAnsi="Times"/>
          <w:color w:val="000000" w:themeColor="text1"/>
          <w:sz w:val="22"/>
          <w:szCs w:val="22"/>
        </w:rPr>
        <w:t>ciwa opieka medyczna s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ą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 podstawa</w:t>
      </w:r>
      <w:r w:rsidRPr="00E650F8">
        <w:rPr>
          <w:rFonts w:ascii="Times" w:hAnsi="Times" w:cs="Arial"/>
          <w:color w:val="000000" w:themeColor="text1"/>
          <w:sz w:val="22"/>
          <w:szCs w:val="22"/>
        </w:rPr>
        <w:t>̨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 pomy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ś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lnego leczenia. </w:t>
      </w:r>
    </w:p>
    <w:p w14:paraId="0546A12E" w14:textId="219964C1" w:rsidR="004D0D6E" w:rsidRPr="00E650F8" w:rsidRDefault="004D0D6E" w:rsidP="008515EA">
      <w:pPr>
        <w:pStyle w:val="NormalnyWeb"/>
        <w:spacing w:before="120" w:beforeAutospacing="0" w:after="120" w:afterAutospacing="0" w:line="276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>Wczesna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 xml:space="preserve"> diagnoza mo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ż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e uratowa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ć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ż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 xml:space="preserve">ycie. Dlatego 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z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>badaj si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ę</w:t>
      </w:r>
      <w:r w:rsidR="006E7BED" w:rsidRPr="00E650F8">
        <w:rPr>
          <w:rFonts w:ascii="Times" w:hAnsi="Times"/>
          <w:color w:val="000000" w:themeColor="text1"/>
          <w:sz w:val="22"/>
          <w:szCs w:val="22"/>
        </w:rPr>
        <w:t xml:space="preserve"> bezpłatnie! </w:t>
      </w:r>
      <w:r w:rsidRPr="00E650F8">
        <w:rPr>
          <w:rFonts w:ascii="Times" w:hAnsi="Times"/>
          <w:color w:val="000000" w:themeColor="text1"/>
          <w:sz w:val="22"/>
          <w:szCs w:val="22"/>
        </w:rPr>
        <w:t xml:space="preserve">Badanie jest bezbolesne i całkowicie bezpieczne. Nie jest wymagane skierowanie od lekarza rodzinnego. </w:t>
      </w:r>
    </w:p>
    <w:p w14:paraId="3A429A92" w14:textId="0098B929" w:rsidR="004A56A7" w:rsidRPr="00E650F8" w:rsidRDefault="00B32934" w:rsidP="008515EA">
      <w:pPr>
        <w:pStyle w:val="NormalnyWeb"/>
        <w:spacing w:before="120" w:beforeAutospacing="0" w:after="120" w:afterAutospacing="0" w:line="276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 xml:space="preserve">Zapraszamy serdecznie! </w:t>
      </w:r>
    </w:p>
    <w:p w14:paraId="6E9BA2F3" w14:textId="3268365F" w:rsidR="00B32934" w:rsidRPr="00E650F8" w:rsidRDefault="00BF3455" w:rsidP="008515EA">
      <w:pPr>
        <w:pStyle w:val="NormalnyWeb"/>
        <w:spacing w:before="120" w:beforeAutospacing="0" w:after="120" w:afterAutospacing="0" w:line="276" w:lineRule="auto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 xml:space="preserve">Dane kontaktowe: </w:t>
      </w:r>
    </w:p>
    <w:p w14:paraId="63C74274" w14:textId="77777777" w:rsidR="00B32934" w:rsidRPr="00E650F8" w:rsidRDefault="00BF3455" w:rsidP="008515EA">
      <w:pPr>
        <w:pStyle w:val="NormalnyWeb"/>
        <w:spacing w:before="0" w:beforeAutospacing="0" w:after="0" w:afterAutospacing="0" w:line="276" w:lineRule="auto"/>
        <w:rPr>
          <w:rFonts w:ascii="Times" w:hAnsi="Times"/>
          <w:color w:val="000000" w:themeColor="text1"/>
          <w:sz w:val="22"/>
          <w:szCs w:val="22"/>
        </w:rPr>
      </w:pPr>
      <w:proofErr w:type="spellStart"/>
      <w:r w:rsidRPr="00E650F8">
        <w:rPr>
          <w:rFonts w:ascii="Times" w:hAnsi="Times"/>
          <w:color w:val="000000" w:themeColor="text1"/>
          <w:sz w:val="22"/>
          <w:szCs w:val="22"/>
        </w:rPr>
        <w:t>Arterieart</w:t>
      </w:r>
      <w:proofErr w:type="spellEnd"/>
      <w:r w:rsidRPr="00E650F8">
        <w:rPr>
          <w:rFonts w:ascii="Times" w:hAnsi="Times"/>
          <w:color w:val="000000" w:themeColor="text1"/>
          <w:sz w:val="22"/>
          <w:szCs w:val="22"/>
        </w:rPr>
        <w:t xml:space="preserve"> Sp. z o.o.</w:t>
      </w:r>
      <w:r w:rsidRPr="00E650F8">
        <w:rPr>
          <w:rFonts w:ascii="Times" w:hAnsi="Times"/>
          <w:color w:val="000000" w:themeColor="text1"/>
          <w:sz w:val="22"/>
          <w:szCs w:val="22"/>
        </w:rPr>
        <w:br/>
        <w:t>ul. Rakoniewicka 23A</w:t>
      </w:r>
      <w:r w:rsidRPr="00E650F8">
        <w:rPr>
          <w:rFonts w:ascii="Times" w:hAnsi="Times"/>
          <w:color w:val="000000" w:themeColor="text1"/>
          <w:sz w:val="22"/>
          <w:szCs w:val="22"/>
        </w:rPr>
        <w:br/>
        <w:t>60-111 Pozna</w:t>
      </w:r>
      <w:r w:rsidR="00B32934" w:rsidRPr="00E650F8">
        <w:rPr>
          <w:rFonts w:ascii="Times" w:hAnsi="Times"/>
          <w:color w:val="000000" w:themeColor="text1"/>
          <w:sz w:val="22"/>
          <w:szCs w:val="22"/>
        </w:rPr>
        <w:t>ń</w:t>
      </w:r>
      <w:r w:rsidRPr="00E650F8">
        <w:rPr>
          <w:rFonts w:ascii="Times" w:hAnsi="Times"/>
          <w:color w:val="000000" w:themeColor="text1"/>
          <w:sz w:val="22"/>
          <w:szCs w:val="22"/>
        </w:rPr>
        <w:br/>
        <w:t xml:space="preserve">e-mail: zdrowaaorta@arterieart.com </w:t>
      </w:r>
    </w:p>
    <w:p w14:paraId="12B59403" w14:textId="798EBC09" w:rsidR="00F27FDD" w:rsidRPr="00E650F8" w:rsidRDefault="00B32934" w:rsidP="008515EA">
      <w:pPr>
        <w:pStyle w:val="NormalnyWeb"/>
        <w:spacing w:before="0" w:beforeAutospacing="0" w:after="0" w:afterAutospacing="0" w:line="276" w:lineRule="auto"/>
        <w:jc w:val="both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color w:val="000000" w:themeColor="text1"/>
          <w:sz w:val="22"/>
          <w:szCs w:val="22"/>
        </w:rPr>
        <w:t>www.zdrowaaorta.pl</w:t>
      </w:r>
    </w:p>
    <w:p w14:paraId="52E634AD" w14:textId="084AE0CA" w:rsidR="007720FE" w:rsidRPr="00E650F8" w:rsidRDefault="00F27FDD" w:rsidP="00E650F8">
      <w:pPr>
        <w:spacing w:before="120" w:after="120" w:line="276" w:lineRule="auto"/>
        <w:jc w:val="center"/>
        <w:rPr>
          <w:rFonts w:ascii="Times" w:hAnsi="Times"/>
          <w:color w:val="000000" w:themeColor="text1"/>
          <w:sz w:val="22"/>
          <w:szCs w:val="22"/>
        </w:rPr>
      </w:pPr>
      <w:r w:rsidRPr="00E650F8">
        <w:rPr>
          <w:rFonts w:ascii="Times" w:hAnsi="Times"/>
          <w:noProof/>
          <w:color w:val="000000" w:themeColor="text1"/>
          <w:sz w:val="22"/>
          <w:szCs w:val="22"/>
          <w:lang w:eastAsia="zh-CN"/>
        </w:rPr>
        <w:drawing>
          <wp:inline distT="0" distB="0" distL="0" distR="0" wp14:anchorId="3B9E59E8" wp14:editId="4C83E2EC">
            <wp:extent cx="3374834" cy="2093171"/>
            <wp:effectExtent l="0" t="0" r="3810" b="254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 do posta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0976" cy="209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0FE" w:rsidRPr="00E650F8" w:rsidSect="00C0253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2314" w14:textId="77777777" w:rsidR="00A3399D" w:rsidRDefault="00A3399D" w:rsidP="00F27FDD">
      <w:r>
        <w:separator/>
      </w:r>
    </w:p>
  </w:endnote>
  <w:endnote w:type="continuationSeparator" w:id="0">
    <w:p w14:paraId="5C7DA3B5" w14:textId="77777777" w:rsidR="00A3399D" w:rsidRDefault="00A3399D" w:rsidP="00F2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A220" w14:textId="77777777" w:rsidR="00A3399D" w:rsidRDefault="00A3399D" w:rsidP="00F27FDD">
      <w:r>
        <w:separator/>
      </w:r>
    </w:p>
  </w:footnote>
  <w:footnote w:type="continuationSeparator" w:id="0">
    <w:p w14:paraId="287E1159" w14:textId="77777777" w:rsidR="00A3399D" w:rsidRDefault="00A3399D" w:rsidP="00F2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0330" w14:textId="027D016A" w:rsidR="00F27FDD" w:rsidRDefault="00F27FDD">
    <w:pPr>
      <w:pStyle w:val="Nagwek"/>
    </w:pPr>
    <w:r w:rsidRPr="004E779A">
      <w:rPr>
        <w:noProof/>
        <w:sz w:val="20"/>
        <w:szCs w:val="20"/>
        <w:lang w:eastAsia="zh-CN"/>
      </w:rPr>
      <w:drawing>
        <wp:inline distT="0" distB="0" distL="0" distR="0" wp14:anchorId="10AC029C" wp14:editId="31ECD442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AE"/>
    <w:rsid w:val="000238B9"/>
    <w:rsid w:val="00050C5F"/>
    <w:rsid w:val="00094E64"/>
    <w:rsid w:val="00096F2D"/>
    <w:rsid w:val="00161DFF"/>
    <w:rsid w:val="001770A0"/>
    <w:rsid w:val="001C6A3D"/>
    <w:rsid w:val="001D041A"/>
    <w:rsid w:val="001E1C85"/>
    <w:rsid w:val="00210AC5"/>
    <w:rsid w:val="002158D6"/>
    <w:rsid w:val="00216BAA"/>
    <w:rsid w:val="00280062"/>
    <w:rsid w:val="002A0DB6"/>
    <w:rsid w:val="002D353C"/>
    <w:rsid w:val="003050F9"/>
    <w:rsid w:val="0034773B"/>
    <w:rsid w:val="004157E9"/>
    <w:rsid w:val="00441CD9"/>
    <w:rsid w:val="00457EFD"/>
    <w:rsid w:val="004916A2"/>
    <w:rsid w:val="004A56A7"/>
    <w:rsid w:val="004D0D6E"/>
    <w:rsid w:val="004D2521"/>
    <w:rsid w:val="004E01F9"/>
    <w:rsid w:val="004E100D"/>
    <w:rsid w:val="004F15EF"/>
    <w:rsid w:val="004F1B05"/>
    <w:rsid w:val="004F32F8"/>
    <w:rsid w:val="004F3CC6"/>
    <w:rsid w:val="004F6336"/>
    <w:rsid w:val="00510E94"/>
    <w:rsid w:val="00514380"/>
    <w:rsid w:val="00544AE1"/>
    <w:rsid w:val="00550D1C"/>
    <w:rsid w:val="0055596C"/>
    <w:rsid w:val="005B55FE"/>
    <w:rsid w:val="005E2B26"/>
    <w:rsid w:val="005E6E7D"/>
    <w:rsid w:val="00605030"/>
    <w:rsid w:val="0060757E"/>
    <w:rsid w:val="0061090C"/>
    <w:rsid w:val="00622CF5"/>
    <w:rsid w:val="00643F34"/>
    <w:rsid w:val="00655DDD"/>
    <w:rsid w:val="00665891"/>
    <w:rsid w:val="0066796B"/>
    <w:rsid w:val="0067031D"/>
    <w:rsid w:val="00674290"/>
    <w:rsid w:val="006D0258"/>
    <w:rsid w:val="006E7BED"/>
    <w:rsid w:val="00701394"/>
    <w:rsid w:val="00715092"/>
    <w:rsid w:val="007428B4"/>
    <w:rsid w:val="0076365D"/>
    <w:rsid w:val="007720FE"/>
    <w:rsid w:val="00777D6F"/>
    <w:rsid w:val="007A56E7"/>
    <w:rsid w:val="007C60FE"/>
    <w:rsid w:val="007F4D7A"/>
    <w:rsid w:val="00814F27"/>
    <w:rsid w:val="008515EA"/>
    <w:rsid w:val="00881911"/>
    <w:rsid w:val="008961B9"/>
    <w:rsid w:val="008D3BD1"/>
    <w:rsid w:val="008D58DB"/>
    <w:rsid w:val="009079B9"/>
    <w:rsid w:val="00911FAE"/>
    <w:rsid w:val="009276E2"/>
    <w:rsid w:val="00974C3C"/>
    <w:rsid w:val="00977B49"/>
    <w:rsid w:val="00985201"/>
    <w:rsid w:val="00994E17"/>
    <w:rsid w:val="009B3B00"/>
    <w:rsid w:val="009B7219"/>
    <w:rsid w:val="009C3254"/>
    <w:rsid w:val="009F2A06"/>
    <w:rsid w:val="00A12EF7"/>
    <w:rsid w:val="00A21B99"/>
    <w:rsid w:val="00A3399D"/>
    <w:rsid w:val="00A64807"/>
    <w:rsid w:val="00A73446"/>
    <w:rsid w:val="00AC37F9"/>
    <w:rsid w:val="00AF45F2"/>
    <w:rsid w:val="00B112AD"/>
    <w:rsid w:val="00B25B94"/>
    <w:rsid w:val="00B30DB8"/>
    <w:rsid w:val="00B32934"/>
    <w:rsid w:val="00B47421"/>
    <w:rsid w:val="00B77A95"/>
    <w:rsid w:val="00BC2B36"/>
    <w:rsid w:val="00BC2B64"/>
    <w:rsid w:val="00BC5AE8"/>
    <w:rsid w:val="00BD3DA3"/>
    <w:rsid w:val="00BF3455"/>
    <w:rsid w:val="00C02532"/>
    <w:rsid w:val="00C8270B"/>
    <w:rsid w:val="00C85FFD"/>
    <w:rsid w:val="00C8793D"/>
    <w:rsid w:val="00C96FC8"/>
    <w:rsid w:val="00CA2A3F"/>
    <w:rsid w:val="00CA3DD9"/>
    <w:rsid w:val="00CD1492"/>
    <w:rsid w:val="00CF36F2"/>
    <w:rsid w:val="00D10C9B"/>
    <w:rsid w:val="00D27B37"/>
    <w:rsid w:val="00D34974"/>
    <w:rsid w:val="00D46027"/>
    <w:rsid w:val="00D67E11"/>
    <w:rsid w:val="00D81F6E"/>
    <w:rsid w:val="00DB6B48"/>
    <w:rsid w:val="00DD32F4"/>
    <w:rsid w:val="00DF6D10"/>
    <w:rsid w:val="00E24884"/>
    <w:rsid w:val="00E35126"/>
    <w:rsid w:val="00E3527F"/>
    <w:rsid w:val="00E615FF"/>
    <w:rsid w:val="00E650F8"/>
    <w:rsid w:val="00E75B7D"/>
    <w:rsid w:val="00EB49B8"/>
    <w:rsid w:val="00F23CFD"/>
    <w:rsid w:val="00F27FDD"/>
    <w:rsid w:val="00F3540F"/>
    <w:rsid w:val="00F3579B"/>
    <w:rsid w:val="00F54C64"/>
    <w:rsid w:val="00F62EB0"/>
    <w:rsid w:val="00F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F97FF"/>
  <w15:docId w15:val="{1C87391A-A6C4-1246-8ADE-A08A501C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1F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7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D"/>
  </w:style>
  <w:style w:type="paragraph" w:styleId="Stopka">
    <w:name w:val="footer"/>
    <w:basedOn w:val="Normalny"/>
    <w:link w:val="StopkaZnak"/>
    <w:uiPriority w:val="99"/>
    <w:unhideWhenUsed/>
    <w:rsid w:val="00F27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D"/>
  </w:style>
  <w:style w:type="character" w:styleId="Hipercze">
    <w:name w:val="Hyperlink"/>
    <w:basedOn w:val="Domylnaczcionkaakapitu"/>
    <w:uiPriority w:val="99"/>
    <w:unhideWhenUsed/>
    <w:rsid w:val="00F27F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E6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9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6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2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aaorta@arteriea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Oszkinis</dc:creator>
  <cp:keywords/>
  <dc:description/>
  <cp:lastModifiedBy>Magda Wajs</cp:lastModifiedBy>
  <cp:revision>2</cp:revision>
  <cp:lastPrinted>2021-10-14T08:52:00Z</cp:lastPrinted>
  <dcterms:created xsi:type="dcterms:W3CDTF">2022-05-11T11:00:00Z</dcterms:created>
  <dcterms:modified xsi:type="dcterms:W3CDTF">2022-05-11T11:00:00Z</dcterms:modified>
</cp:coreProperties>
</file>